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F6" w:rsidRDefault="00B273F6" w:rsidP="00B273F6">
      <w:pPr>
        <w:rPr>
          <w:rFonts w:ascii="Sylfaen" w:hAnsi="Sylfaen"/>
          <w:sz w:val="24"/>
          <w:szCs w:val="24"/>
          <w:lang w:val="en-US"/>
        </w:rPr>
      </w:pPr>
      <w:r>
        <w:rPr>
          <w:rFonts w:ascii="Sylfaen" w:hAnsi="Sylfaen"/>
          <w:sz w:val="24"/>
          <w:szCs w:val="24"/>
          <w:lang w:val="en-US"/>
        </w:rPr>
        <w:t>“Stokholmis posta” daibecda orshabats 9.6.1828 weli</w:t>
      </w:r>
    </w:p>
    <w:p w:rsidR="00B273F6" w:rsidRDefault="00B273F6" w:rsidP="00B273F6">
      <w:pPr>
        <w:rPr>
          <w:rFonts w:ascii="Sylfaen" w:hAnsi="Sylfaen"/>
          <w:sz w:val="24"/>
          <w:szCs w:val="24"/>
          <w:lang w:val="en-US"/>
        </w:rPr>
      </w:pPr>
      <w:r>
        <w:rPr>
          <w:rFonts w:ascii="Sylfaen" w:hAnsi="Sylfaen"/>
          <w:sz w:val="24"/>
          <w:szCs w:val="24"/>
          <w:lang w:val="en-US"/>
        </w:rPr>
        <w:t>MARIA:SAQARTVELOSUKANASKNELI DEDOFALI</w:t>
      </w:r>
    </w:p>
    <w:p w:rsidR="00B273F6" w:rsidRDefault="00B273F6" w:rsidP="00B273F6">
      <w:pPr>
        <w:rPr>
          <w:rFonts w:ascii="Sylfaen" w:hAnsi="Sylfaen"/>
          <w:sz w:val="24"/>
          <w:szCs w:val="24"/>
          <w:lang w:val="en-US"/>
        </w:rPr>
      </w:pPr>
      <w:r>
        <w:rPr>
          <w:rFonts w:ascii="Sylfaen" w:hAnsi="Sylfaen"/>
          <w:sz w:val="24"/>
          <w:szCs w:val="24"/>
          <w:lang w:val="en-US"/>
        </w:rPr>
        <w:t>(Natargmnia germanulidan)</w:t>
      </w:r>
    </w:p>
    <w:p w:rsidR="00B273F6" w:rsidRDefault="00B273F6" w:rsidP="00B273F6">
      <w:pPr>
        <w:rPr>
          <w:rFonts w:ascii="Sylfaen" w:hAnsi="Sylfaen"/>
          <w:sz w:val="24"/>
          <w:szCs w:val="24"/>
          <w:lang w:val="en-US"/>
        </w:rPr>
      </w:pPr>
      <w:r>
        <w:rPr>
          <w:rFonts w:ascii="Sylfaen" w:hAnsi="Sylfaen"/>
          <w:sz w:val="24"/>
          <w:szCs w:val="24"/>
          <w:lang w:val="en-US"/>
        </w:rPr>
        <w:t>Axla, roca rusetis jari ibrzvis sparsebis winaagmdeg, vfiqrobt saintereso iqneba im qveyanashic shevixedot, romelic mdebafreobs am or saxelmwifos shoris.minda  Mogitxrot qartvelebze da mat mefeebze. Tavis droze saqartvelos rusetis mfarvelobisqvesh Sesvlam didi xmauri gamoiwvia. dadgeba is droc, rodesac es yvelaferi agwerili  iqneba romelime mxatvrul nawarmoebshi. Amistvis yvelaferi gagvachnia: moqmedi pirebis magali mdgomareoba, ketilshobileba im gvarisa, romlic didebuliiyo da daeca. Mshvenieri ca, da shoreuli  agmosavluri  miwa, sadaces yvelaferi xdeboda omebi, iyobrzolebi, didi mondomeba, tavdacva,  rainduli saqcieli qveynis gadasarchenad. Es yvelaferi ertdroulad iyo romantikuli koloritit nasazrdoebi, da iyo tragikulic.</w:t>
      </w:r>
    </w:p>
    <w:p w:rsidR="00B273F6" w:rsidRDefault="00B273F6" w:rsidP="00B273F6">
      <w:pPr>
        <w:rPr>
          <w:rFonts w:ascii="Sylfaen" w:hAnsi="Sylfaen"/>
          <w:sz w:val="24"/>
          <w:szCs w:val="24"/>
          <w:lang w:val="en-US"/>
        </w:rPr>
      </w:pPr>
      <w:r>
        <w:rPr>
          <w:rFonts w:ascii="Sylfaen" w:hAnsi="Sylfaen"/>
          <w:sz w:val="24"/>
          <w:szCs w:val="24"/>
          <w:lang w:val="en-US"/>
        </w:rPr>
        <w:t>Vis sheezlo tanagrznoba ar gamoexata im dedoflis mimart, romelsac, gachirvebis jamsac tavi girseulad echira. Misi siyvaruli samshoblosadmi, misi siamaye da uryevi xasiati, mashinac ki, rodesac xedavda chrilobidan mdinar  sisxls,  da roca s xedavs rusul jars.  Sheizleba  Is ar iyo bolomde martali rusebis winashe, radgan  ufleba misces darcheniliyo saqartvreloshi man ki gaparva archia.  Axla mogiyvebit istorias mariam dedofalze, romelic bednieri ar iyo.</w:t>
      </w:r>
    </w:p>
    <w:p w:rsidR="00B273F6" w:rsidRDefault="00B273F6" w:rsidP="00B273F6">
      <w:pPr>
        <w:rPr>
          <w:rFonts w:ascii="Sylfaen" w:hAnsi="Sylfaen"/>
          <w:sz w:val="24"/>
          <w:szCs w:val="24"/>
        </w:rPr>
      </w:pPr>
      <w:r>
        <w:rPr>
          <w:rFonts w:ascii="Sylfaen" w:hAnsi="Sylfaen"/>
          <w:sz w:val="24"/>
          <w:szCs w:val="24"/>
          <w:lang w:val="en-US"/>
        </w:rPr>
        <w:t xml:space="preserve">Manam sanam Mariams  ubedureba sheemtxveoda, cotas saqartvelozec mogiyvebit. qartvelebi da mati mezobeli xalxebi turqebis da sparselebis gamudmebuli shemosevebit dasustebulebi iyvnen. Imdenad, rom winaagmdegobis gawevac ki ar  sheezlot. Am mizezis gamo iyo, rom isini rusetts daukavshidnen da mfarveloba stxoves. Rogorc ertmorwmune qveyanam es siamovnebit gaaketa da gamoagzavna jarebi rata daecvat qartvelebi naxevarmtvarelebisagan. Im  mefeebma, romlebic saqartveloshi mefobdnen: kaxetis mefe, imeretis mefe, samegrelos,batumis, guriis mtavrebi,  sakutari dzalzufleba ki sheinarchunes, magram,  qveynis usafrtxoebis shenarchuneba ver sheezles da amis gamo mudmivi chxubi hqondat. es  sazogadoebas xels ushlida. </w:t>
      </w:r>
      <w:r>
        <w:rPr>
          <w:rFonts w:ascii="Sylfaen" w:hAnsi="Sylfaen"/>
          <w:sz w:val="24"/>
          <w:szCs w:val="24"/>
        </w:rPr>
        <w:t>Aqedan gamomdinare, Peterburgshi darwmundnen rom saqartvelostvis unda moeshorebinat es patara mefeebi. Am mizezit, rusma mtavrobam gadawyvita,rom isini  chamoeyvana sakutar dedaqalaqshi an sxva adgilebshi da daenishna mattvis pensia.</w:t>
      </w:r>
    </w:p>
    <w:p w:rsidR="00B273F6" w:rsidRDefault="00B273F6" w:rsidP="00B273F6">
      <w:pPr>
        <w:rPr>
          <w:rFonts w:ascii="Sylfaen" w:hAnsi="Sylfaen"/>
          <w:sz w:val="24"/>
          <w:szCs w:val="24"/>
          <w:lang w:val="en-US"/>
        </w:rPr>
      </w:pPr>
      <w:r>
        <w:rPr>
          <w:rFonts w:ascii="Sylfaen" w:hAnsi="Sylfaen"/>
          <w:sz w:val="24"/>
          <w:szCs w:val="24"/>
        </w:rPr>
        <w:t xml:space="preserve">Amgvarad moxvda 1803 wels Daviti rusetshi. </w:t>
      </w:r>
      <w:r>
        <w:rPr>
          <w:rFonts w:ascii="Sylfaen" w:hAnsi="Sylfaen"/>
          <w:sz w:val="24"/>
          <w:szCs w:val="24"/>
          <w:lang w:val="en-US"/>
        </w:rPr>
        <w:t xml:space="preserve">Is iyo Giorgis ufrosi shvili, romelic iyo erekles shvili. Mamis gardacvalebis shemdeg, 1795 wlis 23 noembers  is gaxda regenti, mefe. Xolo, roca Giorgi gardaicvala,  mteli qveyana gadaiqca rusetis provinciad. Generali Pavle dimitris dze Ticianovi, romelic saqartvelos samefo . axlobeli da amavdroulad rusetisadmi ketilganwyobilic iyo, qveynis gubernatorad dainishna. Mis xelshi agmochnda  </w:t>
      </w:r>
      <w:r>
        <w:rPr>
          <w:rFonts w:ascii="Sylfaen" w:hAnsi="Sylfaen"/>
          <w:sz w:val="24"/>
          <w:szCs w:val="24"/>
          <w:lang w:val="en-US"/>
        </w:rPr>
        <w:lastRenderedPageBreak/>
        <w:t>rusuli jaris xelmzgvanelobac. Tiflisshi am dros imyofeboda Mariam dedofalic, romelic gaxldat tavadi Giorgi Ticianovis qalishvili da mefe Giorgi me-12 meugle. Mefe Giorgi 1800 wlis 28 dekembers gardaicvala. Mariam dedofals 7 shvili hyavda, 2 gogo da 5 bichi.</w:t>
      </w:r>
    </w:p>
    <w:p w:rsidR="00B273F6" w:rsidRDefault="00B273F6" w:rsidP="00B273F6">
      <w:pPr>
        <w:rPr>
          <w:rFonts w:ascii="Sylfaen" w:hAnsi="Sylfaen"/>
          <w:sz w:val="24"/>
          <w:szCs w:val="24"/>
        </w:rPr>
      </w:pPr>
      <w:r>
        <w:rPr>
          <w:rFonts w:ascii="Sylfaen" w:hAnsi="Sylfaen"/>
          <w:sz w:val="24"/>
          <w:szCs w:val="24"/>
          <w:lang w:val="en-US"/>
        </w:rPr>
        <w:t xml:space="preserve">Man rusetis mtavrobas shvilebtan ertad qveyanashi darchena stxova. rata  saqartveloshi damarxuliyo. Rusebma  Yovelgvari sirtulis gareshe misces mas amis yfleba, radgan miacndat rom is safrtxes ar warmoadgenda. </w:t>
      </w:r>
      <w:r>
        <w:rPr>
          <w:rFonts w:ascii="Sylfaen" w:hAnsi="Sylfaen"/>
          <w:sz w:val="24"/>
          <w:szCs w:val="24"/>
        </w:rPr>
        <w:t xml:space="preserve">Tavad dedofali ki fiqrobda, rom  rusebi mas didxans ar datovebdnen saqartveloshi. Amitom  chumad gaparva gadawyvita. Generali ticianovi yuradgebit akvirdeboda mis yovel nabijs, radgan kargad icoda mariam dedoflis xasiati. Is tavdajerebuli da mousvenari bunebis adamiani iyo.  Amitom rusebs urchia rom  mariam dedofali  didxans ar daetovebinat saqartveloshi. Tavad ki  tavadi kalatozovi miuchina, kaci,romelsac dedofali  bolomde endoboda. Orgulma da gamyidvelma kalatozovma, dapirebuli  ketildgeobis sanacvlod usindisod ugalata dedofals da yvelafers Ticianovs uyveboda. </w:t>
      </w:r>
    </w:p>
    <w:p w:rsidR="00B273F6" w:rsidRDefault="00B273F6" w:rsidP="00B273F6">
      <w:pPr>
        <w:rPr>
          <w:rFonts w:ascii="Sylfaen" w:hAnsi="Sylfaen"/>
          <w:sz w:val="24"/>
          <w:szCs w:val="24"/>
        </w:rPr>
      </w:pPr>
      <w:r>
        <w:rPr>
          <w:rFonts w:ascii="Sylfaen" w:hAnsi="Sylfaen"/>
          <w:sz w:val="24"/>
          <w:szCs w:val="24"/>
        </w:rPr>
        <w:t>Tushebi da fshavelebi (kavkasieli xalxebi, romlebis ioris sanapiroze cxovroben tbilisidan chrdilo-agmosavletit) megobrulad iyvnen ganwyobilebi mariam dedoflis mimart. Am xalxebs  shishis tvalit shehyurebda yvela. Daundoblebis saxelit sargeblobdnen. mati tradiciit simamace da shuriszieba movaleobad itvleba. Tu mamakaci zurgshi dachrili dabrundeboda brzolidan mas klavdnen, radgan miachndat,rom mxolod brzolidan gaqceuls sheizleba moxvdes xmali zurgshi. Mati tradiciisamebr Wveris moparsva manam  ar sheizleboda, sanam  shurs ar  iziebda mokliuli natesavis gamo.</w:t>
      </w:r>
    </w:p>
    <w:p w:rsidR="00B273F6" w:rsidRDefault="00B273F6" w:rsidP="00B273F6">
      <w:pPr>
        <w:rPr>
          <w:rFonts w:ascii="Sylfaen" w:hAnsi="Sylfaen"/>
          <w:sz w:val="24"/>
          <w:szCs w:val="24"/>
        </w:rPr>
      </w:pPr>
      <w:r>
        <w:rPr>
          <w:rFonts w:ascii="Sylfaen" w:hAnsi="Sylfaen"/>
          <w:sz w:val="24"/>
          <w:szCs w:val="24"/>
        </w:rPr>
        <w:t xml:space="preserve">Saukuneebis ganmavlobashi qartveli mefeebi jars am xalxisgan akompleqtebda. Aqedan gamomdinare mat didi siyvaruli gaacndat qartuli samefo dinastiis mimart. chventvis ar aris cnobili mariam dedofalma tavad stxova mat daxmareba tu fshavebma  shemostavazes. Erti sityvit,cnobilia mxolod is rom dedofalmafshavshi gaxizvnva gadawyvita. ertguli fshavelebi yvelafers aketebdnen imisatvis, rom mariam dedofali  russuli xelebidan gamoeglijat. Mariami fshavelebs  tvaldaxuchuli endoboda da moutmenlad eloda gaqcevis dges. Mariamma tavisi am gegmis shesaxeb bunebrivia, rom uambo megobar Kalatozovs, iman ki  yvelaferi rusebs  moaxsena.  </w:t>
      </w:r>
    </w:p>
    <w:p w:rsidR="00A43612" w:rsidRDefault="00A43612">
      <w:bookmarkStart w:id="0" w:name="_GoBack"/>
      <w:bookmarkEnd w:id="0"/>
    </w:p>
    <w:sectPr w:rsidR="00A436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3A"/>
    <w:rsid w:val="00704D3A"/>
    <w:rsid w:val="00A43612"/>
    <w:rsid w:val="00B273F6"/>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a-G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F6"/>
    <w:rPr>
      <w:noProof/>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a-G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F6"/>
    <w:rPr>
      <w:noProof/>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9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2014-11-06T11:20:00Z</dcterms:created>
  <dcterms:modified xsi:type="dcterms:W3CDTF">2014-11-06T11:20:00Z</dcterms:modified>
</cp:coreProperties>
</file>